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BF1" w:rsidRPr="003C6BF1" w:rsidRDefault="003C6BF1" w:rsidP="003C6BF1">
      <w:pPr>
        <w:pStyle w:val="BodyText"/>
        <w:tabs>
          <w:tab w:val="left" w:pos="659"/>
        </w:tabs>
        <w:spacing w:before="78"/>
        <w:rPr>
          <w:b/>
          <w:sz w:val="24"/>
          <w:szCs w:val="24"/>
        </w:rPr>
      </w:pPr>
      <w:r w:rsidRPr="003C6BF1">
        <w:rPr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1139190</wp:posOffset>
            </wp:positionH>
            <wp:positionV relativeFrom="paragraph">
              <wp:posOffset>-329565</wp:posOffset>
            </wp:positionV>
            <wp:extent cx="3456940" cy="510540"/>
            <wp:effectExtent l="19050" t="0" r="0" b="0"/>
            <wp:wrapTight wrapText="bothSides">
              <wp:wrapPolygon edited="0">
                <wp:start x="-119" y="0"/>
                <wp:lineTo x="-119" y="20955"/>
                <wp:lineTo x="21544" y="20955"/>
                <wp:lineTo x="21544" y="0"/>
                <wp:lineTo x="-119" y="0"/>
              </wp:wrapPolygon>
            </wp:wrapTight>
            <wp:docPr id="4" name="Picture 2" descr="DPS_TI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PS_TIM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940" cy="510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C6BF1" w:rsidRPr="003C6BF1" w:rsidRDefault="003C6BF1" w:rsidP="003C6BF1">
      <w:pPr>
        <w:pStyle w:val="BodyText"/>
        <w:tabs>
          <w:tab w:val="left" w:pos="659"/>
        </w:tabs>
        <w:spacing w:before="78"/>
        <w:jc w:val="center"/>
        <w:rPr>
          <w:b/>
          <w:sz w:val="24"/>
          <w:szCs w:val="24"/>
        </w:rPr>
      </w:pPr>
      <w:r w:rsidRPr="003C6BF1">
        <w:rPr>
          <w:b/>
          <w:sz w:val="24"/>
          <w:szCs w:val="24"/>
        </w:rPr>
        <w:t>HOLIDAY ASSIGNMENT</w:t>
      </w:r>
    </w:p>
    <w:p w:rsidR="003C6BF1" w:rsidRPr="003C6BF1" w:rsidRDefault="003C6BF1" w:rsidP="003C6BF1">
      <w:pPr>
        <w:pStyle w:val="BodyText"/>
        <w:tabs>
          <w:tab w:val="left" w:pos="659"/>
        </w:tabs>
        <w:spacing w:before="78"/>
        <w:jc w:val="center"/>
        <w:rPr>
          <w:b/>
          <w:sz w:val="24"/>
          <w:szCs w:val="24"/>
        </w:rPr>
      </w:pPr>
      <w:r w:rsidRPr="003C6BF1">
        <w:rPr>
          <w:b/>
          <w:sz w:val="24"/>
          <w:szCs w:val="24"/>
        </w:rPr>
        <w:t>POLITICAL SCIENCE</w:t>
      </w:r>
    </w:p>
    <w:p w:rsidR="003C6BF1" w:rsidRPr="003C6BF1" w:rsidRDefault="003C6BF1" w:rsidP="003C6BF1">
      <w:pPr>
        <w:pStyle w:val="BodyText"/>
        <w:tabs>
          <w:tab w:val="left" w:pos="659"/>
        </w:tabs>
        <w:spacing w:before="78"/>
        <w:jc w:val="center"/>
        <w:rPr>
          <w:b/>
          <w:sz w:val="24"/>
          <w:szCs w:val="24"/>
        </w:rPr>
      </w:pPr>
      <w:r w:rsidRPr="003C6BF1">
        <w:rPr>
          <w:b/>
          <w:sz w:val="24"/>
          <w:szCs w:val="24"/>
        </w:rPr>
        <w:t>CLASS XI</w:t>
      </w:r>
    </w:p>
    <w:p w:rsidR="003C6BF1" w:rsidRPr="003C6BF1" w:rsidRDefault="003C6BF1" w:rsidP="003C6BF1">
      <w:pPr>
        <w:pStyle w:val="BodyText"/>
        <w:tabs>
          <w:tab w:val="left" w:pos="659"/>
        </w:tabs>
        <w:spacing w:before="78"/>
        <w:jc w:val="center"/>
        <w:rPr>
          <w:b/>
          <w:sz w:val="24"/>
          <w:szCs w:val="24"/>
        </w:rPr>
      </w:pPr>
    </w:p>
    <w:p w:rsidR="00FC7367" w:rsidRPr="00FC7367" w:rsidRDefault="003C6BF1">
      <w:pPr>
        <w:rPr>
          <w:rFonts w:ascii="Times New Roman" w:hAnsi="Times New Roman" w:cs="Times New Roman"/>
          <w:b/>
          <w:sz w:val="24"/>
          <w:szCs w:val="24"/>
        </w:rPr>
      </w:pPr>
      <w:r w:rsidRPr="00FC7367">
        <w:rPr>
          <w:rFonts w:ascii="Times New Roman" w:hAnsi="Times New Roman" w:cs="Times New Roman"/>
          <w:b/>
          <w:sz w:val="24"/>
          <w:szCs w:val="24"/>
        </w:rPr>
        <w:t xml:space="preserve">Q: Prepare a project on any of the topic given </w:t>
      </w:r>
      <w:r w:rsidR="00FC7367" w:rsidRPr="00FC7367">
        <w:rPr>
          <w:rFonts w:ascii="Times New Roman" w:hAnsi="Times New Roman" w:cs="Times New Roman"/>
          <w:b/>
          <w:sz w:val="24"/>
          <w:szCs w:val="24"/>
        </w:rPr>
        <w:t>below:</w:t>
      </w:r>
    </w:p>
    <w:p w:rsidR="00FC7367" w:rsidRDefault="00FC7367" w:rsidP="00FC73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Fundamental rights in the Indian Constitution</w:t>
      </w:r>
    </w:p>
    <w:p w:rsidR="003C6BF1" w:rsidRDefault="00FC7367" w:rsidP="00FC73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Assam Movement and Citizenship Amendment Bill</w:t>
      </w:r>
    </w:p>
    <w:p w:rsidR="00FC7367" w:rsidRDefault="00FC7367" w:rsidP="00FC73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Indira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Gandhi’s political era</w:t>
      </w:r>
    </w:p>
    <w:p w:rsidR="00FC7367" w:rsidRDefault="00FC7367" w:rsidP="00FC73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Indian Judiciary</w:t>
      </w:r>
    </w:p>
    <w:p w:rsidR="00FC7367" w:rsidRDefault="00FC7367" w:rsidP="00FC73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Federalism in the Indian Constitution</w:t>
      </w:r>
    </w:p>
    <w:p w:rsidR="00FC7367" w:rsidRDefault="00FC7367" w:rsidP="00FC73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United Nations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Organisation</w:t>
      </w:r>
      <w:proofErr w:type="spellEnd"/>
    </w:p>
    <w:p w:rsidR="00FC7367" w:rsidRDefault="00FC7367" w:rsidP="00FC73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Abrogation of Article 370 and its impact</w:t>
      </w:r>
    </w:p>
    <w:p w:rsidR="00FC7367" w:rsidRDefault="00FC7367" w:rsidP="00FC73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Indian National Congress</w:t>
      </w:r>
    </w:p>
    <w:p w:rsidR="00FC7367" w:rsidRDefault="00FC7367" w:rsidP="00FC73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Bharatiya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Janata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Party</w:t>
      </w:r>
    </w:p>
    <w:p w:rsidR="00FC7367" w:rsidRDefault="00FC7367" w:rsidP="00FC73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Indo-Pak relationship</w:t>
      </w:r>
    </w:p>
    <w:p w:rsidR="00FC7367" w:rsidRDefault="00FC7367" w:rsidP="00FC73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China-the next superpower</w:t>
      </w:r>
    </w:p>
    <w:p w:rsidR="00FC7367" w:rsidRDefault="00FC7367" w:rsidP="00FC73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BRICS</w:t>
      </w:r>
    </w:p>
    <w:p w:rsidR="00FC7367" w:rsidRDefault="00FC7367" w:rsidP="00FC73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ASEAN</w:t>
      </w:r>
    </w:p>
    <w:p w:rsidR="00FC7367" w:rsidRDefault="00FC7367" w:rsidP="00FC73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SAARC</w:t>
      </w:r>
    </w:p>
    <w:p w:rsidR="00FC7367" w:rsidRPr="00FC7367" w:rsidRDefault="00FC7367" w:rsidP="00FC73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EU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Brexit</w:t>
      </w:r>
      <w:proofErr w:type="spellEnd"/>
    </w:p>
    <w:p w:rsidR="001B1732" w:rsidRDefault="001B1732">
      <w:pPr>
        <w:rPr>
          <w:rFonts w:ascii="Times New Roman" w:hAnsi="Times New Roman" w:cs="Times New Roman"/>
          <w:sz w:val="24"/>
          <w:szCs w:val="24"/>
        </w:rPr>
      </w:pPr>
    </w:p>
    <w:p w:rsidR="001B1732" w:rsidRPr="003C6BF1" w:rsidRDefault="001B1732" w:rsidP="001B173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*****************************************</w:t>
      </w:r>
    </w:p>
    <w:sectPr w:rsidR="001B1732" w:rsidRPr="003C6BF1" w:rsidSect="008401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F5C76"/>
    <w:multiLevelType w:val="hybridMultilevel"/>
    <w:tmpl w:val="4B9CE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3C6BF1"/>
    <w:rsid w:val="001B1732"/>
    <w:rsid w:val="003C6BF1"/>
    <w:rsid w:val="003C779C"/>
    <w:rsid w:val="007A058A"/>
    <w:rsid w:val="00840181"/>
    <w:rsid w:val="00DC392E"/>
    <w:rsid w:val="00FC7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1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C6BF1"/>
    <w:pPr>
      <w:widowControl w:val="0"/>
      <w:autoSpaceDE w:val="0"/>
      <w:autoSpaceDN w:val="0"/>
      <w:spacing w:after="0" w:line="240" w:lineRule="auto"/>
      <w:ind w:left="119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3C6BF1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C73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 facult</dc:creator>
  <cp:lastModifiedBy>math facult</cp:lastModifiedBy>
  <cp:revision>4</cp:revision>
  <dcterms:created xsi:type="dcterms:W3CDTF">2022-06-21T03:15:00Z</dcterms:created>
  <dcterms:modified xsi:type="dcterms:W3CDTF">2022-06-21T03:42:00Z</dcterms:modified>
</cp:coreProperties>
</file>